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95B" w:rsidRPr="000E3C69" w:rsidRDefault="00EE395B">
      <w:pPr>
        <w:rPr>
          <w:rFonts w:ascii="Times" w:hAnsi="Times"/>
        </w:rPr>
      </w:pPr>
      <w:r w:rsidRPr="000E3C69">
        <w:rPr>
          <w:rFonts w:ascii="Times" w:hAnsi="Times"/>
        </w:rPr>
        <w:t>Visibility</w:t>
      </w:r>
    </w:p>
    <w:p w:rsidR="00B90561" w:rsidRPr="000E3C69" w:rsidRDefault="00B90561">
      <w:pPr>
        <w:rPr>
          <w:rFonts w:ascii="Times" w:hAnsi="Times"/>
        </w:rPr>
      </w:pPr>
    </w:p>
    <w:p w:rsidR="000E3C69" w:rsidRPr="000E3C69" w:rsidRDefault="000E3C69" w:rsidP="000E3C69">
      <w:pPr>
        <w:spacing w:beforeLines="1" w:afterLines="1"/>
        <w:ind w:firstLine="720"/>
        <w:rPr>
          <w:rFonts w:ascii="Times" w:hAnsi="Times" w:cs="Times New Roman"/>
          <w:szCs w:val="20"/>
        </w:rPr>
      </w:pPr>
      <w:r w:rsidRPr="000E3C69">
        <w:rPr>
          <w:rFonts w:ascii="Times" w:hAnsi="Times" w:cs="Times New Roman"/>
          <w:szCs w:val="20"/>
        </w:rPr>
        <w:t xml:space="preserve">The Northern Pacific is rich with life; zooplankton and phytoplankton fill the water, and in spring algae blooms make the water even more vibrantly alive. While this is wonderful for the amazingly diverse ecosystem that depends on these creatures, it means that visibility in the water is very poor. On a good day you can see about 7 meters (about 21 feet). Because of this low visibility the animals that live in these waters need to use senses other than sight to ‘see’. </w:t>
      </w:r>
    </w:p>
    <w:p w:rsidR="000E3C69" w:rsidRPr="000E3C69" w:rsidRDefault="000E3C69" w:rsidP="000E3C69">
      <w:pPr>
        <w:spacing w:beforeLines="1" w:afterLines="1"/>
        <w:ind w:firstLine="720"/>
        <w:rPr>
          <w:rFonts w:ascii="Times" w:hAnsi="Times" w:cs="Times New Roman"/>
          <w:szCs w:val="20"/>
        </w:rPr>
      </w:pPr>
      <w:r w:rsidRPr="000E3C69">
        <w:rPr>
          <w:rFonts w:ascii="Times" w:hAnsi="Times" w:cs="Times New Roman"/>
          <w:szCs w:val="20"/>
        </w:rPr>
        <w:t xml:space="preserve">Killer whales survive so well in this kind of environment because they use sound, much like bats, to navigate, keep in contact with their family group and to hunt. While traveling they use sound to orient themselves, both to each other and the their location, as well as to see their path ahead. Motor noise masks (covers up) this ability so NOAA is proposing that boats stay at least 400m from the whales when in their path so the whales can clearly ‘see’ where they are going. </w:t>
      </w:r>
    </w:p>
    <w:p w:rsidR="000E3C69" w:rsidRPr="000E3C69" w:rsidRDefault="000E3C69" w:rsidP="000E3C69">
      <w:pPr>
        <w:spacing w:beforeLines="1" w:afterLines="1"/>
        <w:ind w:firstLine="720"/>
        <w:rPr>
          <w:rFonts w:ascii="Times" w:hAnsi="Times" w:cs="Times New Roman"/>
          <w:szCs w:val="20"/>
        </w:rPr>
      </w:pPr>
      <w:r w:rsidRPr="000E3C69">
        <w:rPr>
          <w:rFonts w:ascii="Times" w:hAnsi="Times" w:cs="Times New Roman"/>
          <w:szCs w:val="20"/>
        </w:rPr>
        <w:t xml:space="preserve">Obstacles ahead of orca, especially noisy ones, can disrupt their travel patterns and make them expend much more energy than necessary changing course to travel around the noise source. This kind of noise can also be very stressful which can cause overall health decline. Not only large noisy boats but even small quiet boats like kayaks and rowboats can disrupt orca travel patterns simply by being in their path and are especially hazardous to orca’s health when they are engaged in activity, like nursing or resting, that make them much more vulnerable. </w:t>
      </w:r>
    </w:p>
    <w:p w:rsidR="000E3C69" w:rsidRPr="000E3C69" w:rsidRDefault="000E3C69" w:rsidP="000E3C69">
      <w:pPr>
        <w:spacing w:beforeLines="1" w:afterLines="1"/>
        <w:ind w:firstLine="720"/>
        <w:rPr>
          <w:rFonts w:ascii="Times" w:hAnsi="Times" w:cs="Times New Roman"/>
          <w:szCs w:val="20"/>
        </w:rPr>
      </w:pPr>
      <w:r w:rsidRPr="000E3C69">
        <w:rPr>
          <w:rFonts w:ascii="Times" w:hAnsi="Times" w:cs="Times New Roman"/>
          <w:szCs w:val="20"/>
        </w:rPr>
        <w:t>When killer whale habitat is filled with motor noise it makes communicating and traveling very difficult, a little like playing Marco-Polo during a rock concert.</w:t>
      </w:r>
    </w:p>
    <w:p w:rsidR="000E3C69" w:rsidRPr="000E3C69" w:rsidRDefault="000E3C69" w:rsidP="000E3C69">
      <w:pPr>
        <w:rPr>
          <w:rFonts w:ascii="Times" w:hAnsi="Times"/>
          <w:szCs w:val="20"/>
        </w:rPr>
      </w:pPr>
      <w:r w:rsidRPr="000E3C69">
        <w:rPr>
          <w:rFonts w:ascii="Times" w:hAnsi="Times"/>
          <w:szCs w:val="20"/>
        </w:rPr>
        <w:t> </w:t>
      </w:r>
    </w:p>
    <w:p w:rsidR="000E3C69" w:rsidRPr="000E3C69" w:rsidRDefault="000E3C69" w:rsidP="000E3C69">
      <w:pPr>
        <w:spacing w:beforeLines="1" w:afterLines="1"/>
        <w:outlineLvl w:val="3"/>
        <w:rPr>
          <w:rFonts w:ascii="Times" w:hAnsi="Times"/>
          <w:b/>
          <w:szCs w:val="20"/>
        </w:rPr>
      </w:pPr>
      <w:r w:rsidRPr="000E3C69">
        <w:rPr>
          <w:rFonts w:ascii="Times" w:hAnsi="Times"/>
          <w:b/>
          <w:szCs w:val="20"/>
        </w:rPr>
        <w:t>Video 1</w:t>
      </w:r>
      <w:r w:rsidRPr="000E3C69">
        <w:rPr>
          <w:rFonts w:ascii="Times" w:hAnsi="Times"/>
          <w:szCs w:val="20"/>
        </w:rPr>
        <w:br/>
        <w:t xml:space="preserve">The black and white disk is called a </w:t>
      </w:r>
      <w:proofErr w:type="spellStart"/>
      <w:r w:rsidRPr="000E3C69">
        <w:rPr>
          <w:rFonts w:ascii="Times" w:hAnsi="Times"/>
          <w:szCs w:val="20"/>
        </w:rPr>
        <w:t>Secchi</w:t>
      </w:r>
      <w:proofErr w:type="spellEnd"/>
      <w:r w:rsidRPr="000E3C69">
        <w:rPr>
          <w:rFonts w:ascii="Times" w:hAnsi="Times"/>
          <w:szCs w:val="20"/>
        </w:rPr>
        <w:t xml:space="preserve"> Disk. It tests how far the visibility is in water. Each knot is 1 meter, try and count how far down you can see the white triangles on the disk.</w:t>
      </w:r>
    </w:p>
    <w:p w:rsidR="000E3C69" w:rsidRPr="000E3C69" w:rsidRDefault="000E3C69" w:rsidP="000E3C69">
      <w:pPr>
        <w:rPr>
          <w:rFonts w:ascii="Times" w:hAnsi="Times"/>
        </w:rPr>
      </w:pPr>
    </w:p>
    <w:p w:rsidR="000E3C69" w:rsidRPr="000E3C69" w:rsidRDefault="000E3C69" w:rsidP="000E3C69">
      <w:pPr>
        <w:rPr>
          <w:rFonts w:ascii="Times" w:hAnsi="Times"/>
        </w:rPr>
      </w:pPr>
      <w:r w:rsidRPr="000E3C69">
        <w:rPr>
          <w:rFonts w:ascii="Times" w:hAnsi="Times"/>
        </w:rPr>
        <w:t>Video 2</w:t>
      </w:r>
    </w:p>
    <w:p w:rsidR="00CB22A4" w:rsidRPr="000E3C69" w:rsidRDefault="000E3C69" w:rsidP="000E3C69">
      <w:pPr>
        <w:rPr>
          <w:rFonts w:ascii="Times" w:hAnsi="Times"/>
        </w:rPr>
      </w:pPr>
      <w:r w:rsidRPr="000E3C69">
        <w:rPr>
          <w:rFonts w:ascii="Times" w:hAnsi="Times"/>
        </w:rPr>
        <w:t>This is a video taken with an underwater camera off the rocky shore of Lime Kiln. The camera was equipped with a flashlight so it could see properly in dim conditions.</w:t>
      </w:r>
    </w:p>
    <w:sectPr w:rsidR="00CB22A4" w:rsidRPr="000E3C69" w:rsidSect="00CB22A4">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B22A4"/>
    <w:rsid w:val="000E3C69"/>
    <w:rsid w:val="00156749"/>
    <w:rsid w:val="001828D4"/>
    <w:rsid w:val="00243EF8"/>
    <w:rsid w:val="002A3B33"/>
    <w:rsid w:val="002E1B02"/>
    <w:rsid w:val="00364F1E"/>
    <w:rsid w:val="00376086"/>
    <w:rsid w:val="003C0F2A"/>
    <w:rsid w:val="003C79DA"/>
    <w:rsid w:val="00473914"/>
    <w:rsid w:val="004E3455"/>
    <w:rsid w:val="005334C4"/>
    <w:rsid w:val="005E38A6"/>
    <w:rsid w:val="00632DA2"/>
    <w:rsid w:val="006B7D97"/>
    <w:rsid w:val="00725ADE"/>
    <w:rsid w:val="00790E80"/>
    <w:rsid w:val="00797D84"/>
    <w:rsid w:val="00814EE0"/>
    <w:rsid w:val="00866A11"/>
    <w:rsid w:val="009555DB"/>
    <w:rsid w:val="00A10108"/>
    <w:rsid w:val="00A2322C"/>
    <w:rsid w:val="00B763A1"/>
    <w:rsid w:val="00B90561"/>
    <w:rsid w:val="00BC2329"/>
    <w:rsid w:val="00CB22A4"/>
    <w:rsid w:val="00D07D30"/>
    <w:rsid w:val="00D631E7"/>
    <w:rsid w:val="00DA10D3"/>
    <w:rsid w:val="00E2001B"/>
    <w:rsid w:val="00E86A21"/>
    <w:rsid w:val="00EB5823"/>
    <w:rsid w:val="00EE395B"/>
    <w:rsid w:val="00F62BB8"/>
    <w:rsid w:val="00F63ED7"/>
    <w:rsid w:val="00FA1B86"/>
    <w:rsid w:val="00FE17B2"/>
    <w:rsid w:val="00FF6C7A"/>
  </w:rsids>
  <m:mathPr>
    <m:mathFont m:val="Helvetica Neu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E7D"/>
  </w:style>
  <w:style w:type="paragraph" w:styleId="Heading4">
    <w:name w:val="heading 4"/>
    <w:basedOn w:val="Normal"/>
    <w:link w:val="Heading4Char"/>
    <w:uiPriority w:val="9"/>
    <w:rsid w:val="000E3C69"/>
    <w:pPr>
      <w:spacing w:beforeLines="1" w:afterLines="1"/>
      <w:outlineLvl w:val="3"/>
    </w:pPr>
    <w:rPr>
      <w:rFonts w:ascii="Times" w:hAnsi="Times"/>
      <w:b/>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0E3C69"/>
    <w:pPr>
      <w:spacing w:beforeLines="1" w:afterLines="1"/>
    </w:pPr>
    <w:rPr>
      <w:rFonts w:ascii="Times" w:hAnsi="Times" w:cs="Times New Roman"/>
      <w:sz w:val="20"/>
      <w:szCs w:val="20"/>
    </w:rPr>
  </w:style>
  <w:style w:type="character" w:customStyle="1" w:styleId="Heading4Char">
    <w:name w:val="Heading 4 Char"/>
    <w:basedOn w:val="DefaultParagraphFont"/>
    <w:link w:val="Heading4"/>
    <w:uiPriority w:val="9"/>
    <w:rsid w:val="000E3C69"/>
    <w:rPr>
      <w:rFonts w:ascii="Times" w:hAnsi="Times"/>
      <w:b/>
      <w:szCs w:val="20"/>
    </w:rPr>
  </w:style>
</w:styles>
</file>

<file path=word/webSettings.xml><?xml version="1.0" encoding="utf-8"?>
<w:webSettings xmlns:r="http://schemas.openxmlformats.org/officeDocument/2006/relationships" xmlns:w="http://schemas.openxmlformats.org/wordprocessingml/2006/main">
  <w:divs>
    <w:div w:id="997804315">
      <w:bodyDiv w:val="1"/>
      <w:marLeft w:val="0"/>
      <w:marRight w:val="0"/>
      <w:marTop w:val="0"/>
      <w:marBottom w:val="0"/>
      <w:divBdr>
        <w:top w:val="none" w:sz="0" w:space="0" w:color="auto"/>
        <w:left w:val="none" w:sz="0" w:space="0" w:color="auto"/>
        <w:bottom w:val="none" w:sz="0" w:space="0" w:color="auto"/>
        <w:right w:val="none" w:sz="0" w:space="0" w:color="auto"/>
      </w:divBdr>
      <w:divsChild>
        <w:div w:id="978992918">
          <w:marLeft w:val="0"/>
          <w:marRight w:val="0"/>
          <w:marTop w:val="0"/>
          <w:marBottom w:val="0"/>
          <w:divBdr>
            <w:top w:val="none" w:sz="0" w:space="0" w:color="auto"/>
            <w:left w:val="none" w:sz="0" w:space="0" w:color="auto"/>
            <w:bottom w:val="none" w:sz="0" w:space="0" w:color="auto"/>
            <w:right w:val="none" w:sz="0" w:space="0" w:color="auto"/>
          </w:divBdr>
          <w:divsChild>
            <w:div w:id="343821722">
              <w:marLeft w:val="0"/>
              <w:marRight w:val="0"/>
              <w:marTop w:val="0"/>
              <w:marBottom w:val="0"/>
              <w:divBdr>
                <w:top w:val="none" w:sz="0" w:space="0" w:color="auto"/>
                <w:left w:val="none" w:sz="0" w:space="0" w:color="auto"/>
                <w:bottom w:val="none" w:sz="0" w:space="0" w:color="auto"/>
                <w:right w:val="none" w:sz="0" w:space="0" w:color="auto"/>
              </w:divBdr>
              <w:divsChild>
                <w:div w:id="1130631273">
                  <w:marLeft w:val="0"/>
                  <w:marRight w:val="0"/>
                  <w:marTop w:val="0"/>
                  <w:marBottom w:val="0"/>
                  <w:divBdr>
                    <w:top w:val="none" w:sz="0" w:space="0" w:color="auto"/>
                    <w:left w:val="none" w:sz="0" w:space="0" w:color="auto"/>
                    <w:bottom w:val="none" w:sz="0" w:space="0" w:color="auto"/>
                    <w:right w:val="none" w:sz="0" w:space="0" w:color="auto"/>
                  </w:divBdr>
                  <w:divsChild>
                    <w:div w:id="113175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822696">
          <w:marLeft w:val="0"/>
          <w:marRight w:val="0"/>
          <w:marTop w:val="0"/>
          <w:marBottom w:val="0"/>
          <w:divBdr>
            <w:top w:val="none" w:sz="0" w:space="0" w:color="auto"/>
            <w:left w:val="none" w:sz="0" w:space="0" w:color="auto"/>
            <w:bottom w:val="none" w:sz="0" w:space="0" w:color="auto"/>
            <w:right w:val="none" w:sz="0" w:space="0" w:color="auto"/>
          </w:divBdr>
        </w:div>
      </w:divsChild>
    </w:div>
    <w:div w:id="1380395942">
      <w:bodyDiv w:val="1"/>
      <w:marLeft w:val="0"/>
      <w:marRight w:val="0"/>
      <w:marTop w:val="0"/>
      <w:marBottom w:val="0"/>
      <w:divBdr>
        <w:top w:val="none" w:sz="0" w:space="0" w:color="auto"/>
        <w:left w:val="none" w:sz="0" w:space="0" w:color="auto"/>
        <w:bottom w:val="none" w:sz="0" w:space="0" w:color="auto"/>
        <w:right w:val="none" w:sz="0" w:space="0" w:color="auto"/>
      </w:divBdr>
      <w:divsChild>
        <w:div w:id="1983803447">
          <w:marLeft w:val="0"/>
          <w:marRight w:val="0"/>
          <w:marTop w:val="0"/>
          <w:marBottom w:val="0"/>
          <w:divBdr>
            <w:top w:val="none" w:sz="0" w:space="0" w:color="auto"/>
            <w:left w:val="none" w:sz="0" w:space="0" w:color="auto"/>
            <w:bottom w:val="none" w:sz="0" w:space="0" w:color="auto"/>
            <w:right w:val="none" w:sz="0" w:space="0" w:color="auto"/>
          </w:divBdr>
          <w:divsChild>
            <w:div w:id="328605765">
              <w:marLeft w:val="0"/>
              <w:marRight w:val="0"/>
              <w:marTop w:val="0"/>
              <w:marBottom w:val="0"/>
              <w:divBdr>
                <w:top w:val="none" w:sz="0" w:space="0" w:color="auto"/>
                <w:left w:val="none" w:sz="0" w:space="0" w:color="auto"/>
                <w:bottom w:val="none" w:sz="0" w:space="0" w:color="auto"/>
                <w:right w:val="none" w:sz="0" w:space="0" w:color="auto"/>
              </w:divBdr>
            </w:div>
          </w:divsChild>
        </w:div>
        <w:div w:id="26866229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1</Pages>
  <Words>374</Words>
  <Characters>2134</Characters>
  <Application>Microsoft Macintosh Word</Application>
  <DocSecurity>0</DocSecurity>
  <Lines>17</Lines>
  <Paragraphs>4</Paragraphs>
  <ScaleCrop>false</ScaleCrop>
  <LinksUpToDate>false</LinksUpToDate>
  <CharactersWithSpaces>2620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Nora Carlson</cp:lastModifiedBy>
  <cp:revision>22</cp:revision>
  <dcterms:created xsi:type="dcterms:W3CDTF">2010-05-17T22:35:00Z</dcterms:created>
  <dcterms:modified xsi:type="dcterms:W3CDTF">2010-06-02T20:47:00Z</dcterms:modified>
</cp:coreProperties>
</file>