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BE" w:rsidRDefault="004C11C7" w:rsidP="00D60DD8">
      <w:pPr>
        <w:spacing w:line="480" w:lineRule="auto"/>
      </w:pPr>
      <w:r>
        <w:tab/>
        <w:t>The morning</w:t>
      </w:r>
      <w:r w:rsidR="00570B0B">
        <w:t>, moored at Jones Island</w:t>
      </w:r>
      <w:r w:rsidR="00E91B34">
        <w:t>,</w:t>
      </w:r>
      <w:r>
        <w:t xml:space="preserve"> began with a look at the tides and currents of Kellett Bluff. The max flood for the day was at 11:48 with slack tide at 14:21and a max ebb at 17:39. </w:t>
      </w:r>
      <w:r w:rsidR="0098305C">
        <w:t>The winds were blowing southwest at a speed of 15-25 knots</w:t>
      </w:r>
      <w:r w:rsidR="00570B0B">
        <w:t xml:space="preserve">, with waves reaching 2-5 feet. With the knowledge of the predicted tides and currents, a destination at Snug Harbor, traveling through </w:t>
      </w:r>
      <w:proofErr w:type="spellStart"/>
      <w:r w:rsidR="00570B0B">
        <w:t>Spiden</w:t>
      </w:r>
      <w:proofErr w:type="spellEnd"/>
      <w:r w:rsidR="00570B0B">
        <w:t xml:space="preserve"> Channel, was set, looking at alternative destinations of </w:t>
      </w:r>
      <w:proofErr w:type="spellStart"/>
      <w:r w:rsidR="00570B0B">
        <w:t>Westcot</w:t>
      </w:r>
      <w:proofErr w:type="spellEnd"/>
      <w:r w:rsidR="00570B0B">
        <w:t xml:space="preserve">, Roche, and Garrison. </w:t>
      </w:r>
      <w:r w:rsidR="008137B6">
        <w:t xml:space="preserve">The systems report revealed a freshwater usage of 2.9 liters per person, a sewage space usage of 7.7 liters per person, and an overall biodiesel usage of .77 gallons. </w:t>
      </w:r>
      <w:r w:rsidR="00E63C67">
        <w:t>The only housekeeping issue was a reminder to keep all personal items, especially paper, in places where they will not be likely to be strewn all ov</w:t>
      </w:r>
      <w:r w:rsidR="00905CD6">
        <w:t>er the place, or blown outside.</w:t>
      </w:r>
    </w:p>
    <w:p w:rsidR="003B2F38" w:rsidRDefault="00905CD6" w:rsidP="00D60DD8">
      <w:pPr>
        <w:spacing w:line="480" w:lineRule="auto"/>
      </w:pPr>
      <w:r>
        <w:tab/>
        <w:t xml:space="preserve">The trip to Snug Harbor began around 11:15, an hour and fifteen minutes after the anticipated departure time. Although travel time was lost, important progress was made. There was a hydrophone array tutorial that took place and </w:t>
      </w:r>
      <w:r w:rsidR="00620A9D">
        <w:t>research waypoints were created to ensure proper data collection for the rest of the trip. The waypoints created were from Sharon’s paper, a previous Beam Reach student</w:t>
      </w:r>
      <w:r w:rsidR="00E91B34">
        <w:t>,</w:t>
      </w:r>
      <w:r w:rsidR="00620A9D">
        <w:t xml:space="preserve"> and included Salmon Bank, Middle Bank, Eagle Point, Pile Point, Lime Kiln, Kellett Bluff, Turn Point, West B</w:t>
      </w:r>
      <w:r w:rsidR="003F2B83">
        <w:t>ank, East Point, and Hind Bank.</w:t>
      </w:r>
      <w:r w:rsidR="003B2F38">
        <w:t xml:space="preserve"> </w:t>
      </w:r>
      <w:r w:rsidR="00620A9D">
        <w:t>T</w:t>
      </w:r>
      <w:r>
        <w:t xml:space="preserve">he </w:t>
      </w:r>
      <w:r w:rsidR="00620A9D">
        <w:t xml:space="preserve">hydrophone </w:t>
      </w:r>
      <w:r>
        <w:t>deployment was practiced about three times</w:t>
      </w:r>
      <w:r w:rsidR="00620A9D">
        <w:t xml:space="preserve"> </w:t>
      </w:r>
      <w:r>
        <w:t xml:space="preserve">until the line connecting the </w:t>
      </w:r>
      <w:proofErr w:type="spellStart"/>
      <w:r>
        <w:t>bungie</w:t>
      </w:r>
      <w:proofErr w:type="spellEnd"/>
      <w:r>
        <w:t xml:space="preserve"> to the weight br</w:t>
      </w:r>
      <w:r w:rsidR="002D2B16">
        <w:t>oke. It was then decided we should begin our trip, and make lunch, which consisted of a delicious sa</w:t>
      </w:r>
      <w:r w:rsidR="003B2F38">
        <w:t>ndwich buffet, while under way.</w:t>
      </w:r>
    </w:p>
    <w:p w:rsidR="00905CD6" w:rsidRDefault="003B2F38" w:rsidP="00D60DD8">
      <w:pPr>
        <w:spacing w:line="480" w:lineRule="auto"/>
      </w:pPr>
      <w:r>
        <w:tab/>
      </w:r>
      <w:r w:rsidR="00A85D83">
        <w:t>Anchorage</w:t>
      </w:r>
      <w:r>
        <w:t xml:space="preserve"> at Snug Harbor brought with it the discussion and practice of mock whale encounters</w:t>
      </w:r>
      <w:r w:rsidR="00A85D83">
        <w:t>, which was then foll</w:t>
      </w:r>
      <w:r w:rsidR="003A2BAB">
        <w:t>owed by a briefing on anchoring, where such vocabulary as ‘</w:t>
      </w:r>
      <w:proofErr w:type="spellStart"/>
      <w:r w:rsidR="003A2BAB">
        <w:t>cantinary</w:t>
      </w:r>
      <w:proofErr w:type="spellEnd"/>
      <w:r w:rsidR="003A2BAB">
        <w:t>’ and ‘</w:t>
      </w:r>
      <w:proofErr w:type="spellStart"/>
      <w:r w:rsidR="003A2BAB">
        <w:t>rhode</w:t>
      </w:r>
      <w:proofErr w:type="spellEnd"/>
      <w:r w:rsidR="003A2BAB">
        <w:t>’ was learned.</w:t>
      </w:r>
      <w:r w:rsidR="00A85D83">
        <w:t xml:space="preserve"> </w:t>
      </w:r>
      <w:r w:rsidR="00B730D4">
        <w:t>The science day ended with progressive mentor meetings and an organization of the upcoming Cherry Point sustainability project.</w:t>
      </w:r>
    </w:p>
    <w:sectPr w:rsidR="00905CD6" w:rsidSect="008C2E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6C" w:rsidRDefault="0004446C" w:rsidP="001D33D8">
      <w:pPr>
        <w:spacing w:after="0" w:line="240" w:lineRule="auto"/>
      </w:pPr>
      <w:r>
        <w:separator/>
      </w:r>
    </w:p>
  </w:endnote>
  <w:endnote w:type="continuationSeparator" w:id="0">
    <w:p w:rsidR="0004446C" w:rsidRDefault="0004446C" w:rsidP="001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6C" w:rsidRDefault="0004446C" w:rsidP="001D33D8">
      <w:pPr>
        <w:spacing w:after="0" w:line="240" w:lineRule="auto"/>
      </w:pPr>
      <w:r>
        <w:separator/>
      </w:r>
    </w:p>
  </w:footnote>
  <w:footnote w:type="continuationSeparator" w:id="0">
    <w:p w:rsidR="0004446C" w:rsidRDefault="0004446C" w:rsidP="001D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3D8" w:rsidRDefault="001D33D8">
    <w:pPr>
      <w:pStyle w:val="Header"/>
    </w:pPr>
    <w:r>
      <w:tab/>
    </w:r>
    <w:r>
      <w:tab/>
      <w:t>Science Report</w:t>
    </w:r>
  </w:p>
  <w:p w:rsidR="001D33D8" w:rsidRDefault="001D33D8">
    <w:pPr>
      <w:pStyle w:val="Header"/>
    </w:pPr>
    <w:r>
      <w:tab/>
    </w:r>
    <w:r>
      <w:tab/>
      <w:t>May 1,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E56"/>
    <w:rsid w:val="0004446C"/>
    <w:rsid w:val="001D33D8"/>
    <w:rsid w:val="002D2B16"/>
    <w:rsid w:val="002F2E56"/>
    <w:rsid w:val="003A2BAB"/>
    <w:rsid w:val="003B2F38"/>
    <w:rsid w:val="003F2B83"/>
    <w:rsid w:val="00496A0C"/>
    <w:rsid w:val="004C11C7"/>
    <w:rsid w:val="00570B0B"/>
    <w:rsid w:val="00620A9D"/>
    <w:rsid w:val="006C4588"/>
    <w:rsid w:val="008137B6"/>
    <w:rsid w:val="008C2EBE"/>
    <w:rsid w:val="00905CD6"/>
    <w:rsid w:val="0098305C"/>
    <w:rsid w:val="00A54B79"/>
    <w:rsid w:val="00A85D83"/>
    <w:rsid w:val="00B730D4"/>
    <w:rsid w:val="00BA1FF7"/>
    <w:rsid w:val="00D60DD8"/>
    <w:rsid w:val="00E63C67"/>
    <w:rsid w:val="00E91B34"/>
    <w:rsid w:val="00F6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3D8"/>
  </w:style>
  <w:style w:type="paragraph" w:styleId="Footer">
    <w:name w:val="footer"/>
    <w:basedOn w:val="Normal"/>
    <w:link w:val="FooterChar"/>
    <w:uiPriority w:val="99"/>
    <w:semiHidden/>
    <w:unhideWhenUsed/>
    <w:rsid w:val="001D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Bramble</dc:creator>
  <cp:lastModifiedBy>Rachel Bramble</cp:lastModifiedBy>
  <cp:revision>2</cp:revision>
  <dcterms:created xsi:type="dcterms:W3CDTF">2012-05-04T02:49:00Z</dcterms:created>
  <dcterms:modified xsi:type="dcterms:W3CDTF">2012-05-04T02:49:00Z</dcterms:modified>
</cp:coreProperties>
</file>